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731F32EC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proofErr w:type="spellStart"/>
      <w:r w:rsidR="00971A15" w:rsidRPr="00971A15">
        <w:rPr>
          <w:rFonts w:ascii="Arial" w:hAnsi="Arial" w:cs="Arial"/>
          <w:b/>
        </w:rPr>
        <w:t>Зміна</w:t>
      </w:r>
      <w:proofErr w:type="spellEnd"/>
      <w:r w:rsidR="00971A15" w:rsidRPr="00971A15">
        <w:rPr>
          <w:rFonts w:ascii="Arial" w:hAnsi="Arial" w:cs="Arial"/>
          <w:b/>
        </w:rPr>
        <w:t xml:space="preserve"> </w:t>
      </w:r>
      <w:proofErr w:type="spellStart"/>
      <w:r w:rsidR="00971A15" w:rsidRPr="00971A15">
        <w:rPr>
          <w:rFonts w:ascii="Arial" w:hAnsi="Arial" w:cs="Arial"/>
          <w:b/>
        </w:rPr>
        <w:t>місця</w:t>
      </w:r>
      <w:proofErr w:type="spellEnd"/>
      <w:r w:rsidR="00971A15" w:rsidRPr="00971A15">
        <w:rPr>
          <w:rFonts w:ascii="Arial" w:hAnsi="Arial" w:cs="Arial"/>
          <w:b/>
        </w:rPr>
        <w:t xml:space="preserve"> </w:t>
      </w:r>
      <w:proofErr w:type="spellStart"/>
      <w:r w:rsidR="00971A15" w:rsidRPr="00971A15">
        <w:rPr>
          <w:rFonts w:ascii="Arial" w:hAnsi="Arial" w:cs="Arial"/>
          <w:b/>
        </w:rPr>
        <w:t>задачі</w:t>
      </w:r>
      <w:proofErr w:type="spellEnd"/>
      <w:r w:rsidR="00971A15" w:rsidRPr="00971A15">
        <w:rPr>
          <w:rFonts w:ascii="Arial" w:hAnsi="Arial" w:cs="Arial"/>
          <w:b/>
        </w:rPr>
        <w:t xml:space="preserve"> </w:t>
      </w:r>
      <w:proofErr w:type="spellStart"/>
      <w:r w:rsidR="00971A15" w:rsidRPr="00971A15">
        <w:rPr>
          <w:rFonts w:ascii="Arial" w:hAnsi="Arial" w:cs="Arial"/>
          <w:b/>
        </w:rPr>
        <w:t>пилюки</w:t>
      </w:r>
      <w:proofErr w:type="spellEnd"/>
      <w:r w:rsidR="00971A15" w:rsidRPr="00971A15">
        <w:rPr>
          <w:rFonts w:ascii="Arial" w:hAnsi="Arial" w:cs="Arial"/>
          <w:b/>
        </w:rPr>
        <w:t xml:space="preserve"> в </w:t>
      </w:r>
      <w:proofErr w:type="gramStart"/>
      <w:r w:rsidR="00971A15" w:rsidRPr="00971A15">
        <w:rPr>
          <w:rFonts w:ascii="Arial" w:hAnsi="Arial" w:cs="Arial"/>
          <w:b/>
        </w:rPr>
        <w:t>затор</w:t>
      </w:r>
      <w:r w:rsidR="00971A15">
        <w:rPr>
          <w:rFonts w:ascii="Arial" w:hAnsi="Arial" w:cs="Arial"/>
          <w:b/>
        </w:rPr>
        <w:t xml:space="preserve"> </w:t>
      </w:r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</w:t>
      </w:r>
      <w:proofErr w:type="gram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C08580F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2A1022">
        <w:rPr>
          <w:rFonts w:ascii="Arial" w:hAnsi="Arial" w:cs="Arial"/>
          <w:highlight w:val="yellow"/>
        </w:rPr>
        <w:t>15</w:t>
      </w:r>
      <w:r w:rsidRPr="00E700E6">
        <w:rPr>
          <w:rFonts w:ascii="Arial" w:hAnsi="Arial" w:cs="Arial"/>
          <w:highlight w:val="yellow"/>
        </w:rPr>
        <w:t>.</w:t>
      </w:r>
      <w:r w:rsidR="002A1022">
        <w:rPr>
          <w:rFonts w:ascii="Arial" w:hAnsi="Arial" w:cs="Arial"/>
          <w:highlight w:val="yellow"/>
        </w:rPr>
        <w:t>11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753BB2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2A1022">
        <w:rPr>
          <w:rFonts w:ascii="Arial" w:hAnsi="Arial" w:cs="Arial"/>
          <w:highlight w:val="yellow"/>
        </w:rPr>
        <w:t>29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2A19D9">
        <w:rPr>
          <w:rFonts w:ascii="Arial" w:hAnsi="Arial" w:cs="Arial"/>
          <w:highlight w:val="yellow"/>
          <w:lang w:val="uk-UA"/>
        </w:rPr>
        <w:t>1</w:t>
      </w:r>
      <w:r w:rsidR="002A1022">
        <w:rPr>
          <w:rFonts w:ascii="Arial" w:hAnsi="Arial" w:cs="Arial"/>
          <w:highlight w:val="yellow"/>
          <w:lang w:val="uk-UA"/>
        </w:rPr>
        <w:t>1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 w:rsidRPr="001F3AF8">
        <w:rPr>
          <w:rFonts w:ascii="Arial" w:hAnsi="Arial" w:cs="Arial"/>
          <w:highlight w:val="yellow"/>
          <w:lang w:val="uk-UA"/>
        </w:rPr>
        <w:t>3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139E6DF5" w14:textId="77777777" w:rsidR="00971A15" w:rsidRDefault="00971A15" w:rsidP="00971A15">
      <w:r>
        <w:rPr>
          <w:rFonts w:ascii="Calibri" w:hAnsi="Calibri" w:cs="Calibri"/>
          <w:color w:val="000000"/>
          <w:sz w:val="22"/>
          <w:szCs w:val="22"/>
          <w:lang w:val="uk-UA"/>
        </w:rPr>
        <w:t xml:space="preserve">  </w:t>
      </w:r>
      <w:r>
        <w:rPr>
          <w:rFonts w:ascii="Calibri" w:hAnsi="Calibri" w:cs="Calibri"/>
          <w:color w:val="000000"/>
          <w:sz w:val="22"/>
          <w:szCs w:val="22"/>
          <w:highlight w:val="yellow"/>
          <w:lang w:val="uk-UA"/>
        </w:rPr>
        <w:t xml:space="preserve"> </w:t>
      </w:r>
      <w:hyperlink r:id="rId4" w:history="1">
        <w:r>
          <w:rPr>
            <w:rStyle w:val="a5"/>
            <w:highlight w:val="yellow"/>
          </w:rPr>
          <w:t>Alexander.Kupreychuk@carlsberg.ua</w:t>
        </w:r>
      </w:hyperlink>
    </w:p>
    <w:p w14:paraId="7C08236E" w14:textId="77777777" w:rsidR="00A27821" w:rsidRPr="002A1022" w:rsidRDefault="00A27821" w:rsidP="00F63C2B">
      <w:pPr>
        <w:pStyle w:val="a7"/>
        <w:rPr>
          <w:rFonts w:ascii="Arial" w:hAnsi="Arial" w:cs="Arial"/>
        </w:rPr>
      </w:pPr>
    </w:p>
    <w:p w14:paraId="035A192A" w14:textId="77777777" w:rsidR="00971A15" w:rsidRDefault="00F173B9" w:rsidP="00971A15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971A15">
        <w:rPr>
          <w:rFonts w:ascii="Arial" w:hAnsi="Arial" w:cs="Arial"/>
          <w:highlight w:val="yellow"/>
          <w:lang w:val="uk-UA"/>
        </w:rPr>
        <w:t xml:space="preserve">Головний пивовар  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0FF3051A" w14:textId="77777777" w:rsidR="00971A15" w:rsidRDefault="00971A15" w:rsidP="00971A15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</w:rPr>
        <w:t xml:space="preserve">Контактна особа: </w:t>
      </w:r>
      <w:r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>
        <w:rPr>
          <w:rFonts w:ascii="Arial" w:hAnsi="Arial" w:cs="Arial"/>
          <w:highlight w:val="yellow"/>
          <w:lang w:val="uk-UA"/>
        </w:rPr>
        <w:t>Купрейчук</w:t>
      </w:r>
      <w:proofErr w:type="spellEnd"/>
      <w:r>
        <w:rPr>
          <w:rFonts w:ascii="Arial" w:hAnsi="Arial" w:cs="Arial"/>
          <w:highlight w:val="yellow"/>
        </w:rPr>
        <w:t xml:space="preserve">    тел.: +380 (67) 414</w:t>
      </w:r>
      <w:r>
        <w:rPr>
          <w:rFonts w:ascii="Arial" w:hAnsi="Arial" w:cs="Arial"/>
          <w:highlight w:val="yellow"/>
          <w:lang w:val="uk-UA"/>
        </w:rPr>
        <w:t>2483</w:t>
      </w: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5C3A31"/>
    <w:rsid w:val="00642995"/>
    <w:rsid w:val="00655C28"/>
    <w:rsid w:val="00733DCC"/>
    <w:rsid w:val="00817A0B"/>
    <w:rsid w:val="009206AA"/>
    <w:rsid w:val="00971A15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xander.Kuprey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24</cp:revision>
  <dcterms:created xsi:type="dcterms:W3CDTF">2020-01-30T09:42:00Z</dcterms:created>
  <dcterms:modified xsi:type="dcterms:W3CDTF">2023-11-14T10:50:00Z</dcterms:modified>
</cp:coreProperties>
</file>